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34"/>
        <w:gridCol w:w="613"/>
        <w:gridCol w:w="47"/>
        <w:gridCol w:w="8"/>
        <w:gridCol w:w="9"/>
        <w:gridCol w:w="14"/>
        <w:gridCol w:w="446"/>
        <w:gridCol w:w="905"/>
        <w:gridCol w:w="66"/>
        <w:gridCol w:w="11"/>
        <w:gridCol w:w="17"/>
        <w:gridCol w:w="19"/>
        <w:gridCol w:w="399"/>
        <w:gridCol w:w="165"/>
        <w:gridCol w:w="179"/>
        <w:gridCol w:w="350"/>
        <w:gridCol w:w="82"/>
        <w:gridCol w:w="13"/>
        <w:gridCol w:w="25"/>
        <w:gridCol w:w="22"/>
        <w:gridCol w:w="20"/>
        <w:gridCol w:w="84"/>
        <w:gridCol w:w="13"/>
        <w:gridCol w:w="26"/>
        <w:gridCol w:w="22"/>
        <w:gridCol w:w="30"/>
        <w:gridCol w:w="86"/>
        <w:gridCol w:w="14"/>
        <w:gridCol w:w="27"/>
        <w:gridCol w:w="22"/>
        <w:gridCol w:w="782"/>
        <w:gridCol w:w="737"/>
        <w:gridCol w:w="20"/>
        <w:gridCol w:w="17"/>
        <w:gridCol w:w="35"/>
        <w:gridCol w:w="27"/>
        <w:gridCol w:w="1229"/>
        <w:gridCol w:w="70"/>
        <w:gridCol w:w="285"/>
      </w:tblGrid>
      <w:tr w:rsidR="007F025D" w:rsidRPr="007F025D" w:rsidTr="00BE27D6">
        <w:trPr>
          <w:hidden/>
        </w:trPr>
        <w:tc>
          <w:tcPr>
            <w:tcW w:w="3413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9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BE27D6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47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8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8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BE27D6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11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C2DC7" w:rsidRPr="00CC2DC7" w:rsidTr="00BE27D6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6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6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8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6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17253" w:rsidRPr="00117253" w:rsidTr="00BE27D6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6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6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8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6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D0B9A" w:rsidRPr="00ED0B9A" w:rsidTr="00BE27D6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6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6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8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6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C341E" w:rsidRPr="00AC341E" w:rsidTr="00BE27D6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6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6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8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6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C3B" w:rsidRPr="009F3C3B" w:rsidTr="00BE27D6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02" w:type="dxa"/>
            <w:gridSpan w:val="4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6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8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5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6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gridSpan w:val="3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2"/>
          <w:wBefore w:w="679" w:type="dxa"/>
          <w:wAfter w:w="354" w:type="dxa"/>
          <w:hidden/>
        </w:trPr>
        <w:tc>
          <w:tcPr>
            <w:tcW w:w="3394" w:type="dxa"/>
            <w:gridSpan w:val="3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8" w:type="dxa"/>
            <w:gridSpan w:val="6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8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2" w:type="dxa"/>
            <w:gridSpan w:val="6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gridSpan w:val="4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315"/>
        </w:trPr>
        <w:tc>
          <w:tcPr>
            <w:tcW w:w="9315" w:type="dxa"/>
            <w:gridSpan w:val="37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BE27D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BE27D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BE27D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BE27D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5" w:type="dxa"/>
            <w:gridSpan w:val="37"/>
            <w:vMerge w:val="restart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5" w:type="dxa"/>
            <w:gridSpan w:val="37"/>
            <w:vMerge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5" w:type="dxa"/>
            <w:gridSpan w:val="37"/>
            <w:vAlign w:val="bottom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01/1</w:t>
            </w: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Февраль 2016 г.      Оплачиваемая площадь: 3 348,9 кв.м.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064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87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2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22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76 748,8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308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-100 271,14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2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2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46 501,42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2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2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-46 884,6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2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-27 124,19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2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-177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99,18%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46 501,42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2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-5 178,96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2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22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90 770,07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-100 654,32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37"/>
            <w:tcBorders>
              <w:bottom w:val="nil"/>
            </w:tcBorders>
            <w:vAlign w:val="bottom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37"/>
            <w:tcBorders>
              <w:bottom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07" w:type="dxa"/>
            <w:gridSpan w:val="33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308" w:type="dxa"/>
            <w:gridSpan w:val="4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11 059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07" w:type="dxa"/>
            <w:gridSpan w:val="33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308" w:type="dxa"/>
            <w:gridSpan w:val="4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569,52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07" w:type="dxa"/>
            <w:gridSpan w:val="33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308" w:type="dxa"/>
            <w:gridSpan w:val="4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1 295,89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07" w:type="dxa"/>
            <w:gridSpan w:val="33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308" w:type="dxa"/>
            <w:gridSpan w:val="4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4 673,94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07" w:type="dxa"/>
            <w:gridSpan w:val="33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308" w:type="dxa"/>
            <w:gridSpan w:val="4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1 471,51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07" w:type="dxa"/>
            <w:gridSpan w:val="33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08" w:type="dxa"/>
            <w:gridSpan w:val="4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1 339,56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495"/>
        </w:trPr>
        <w:tc>
          <w:tcPr>
            <w:tcW w:w="8007" w:type="dxa"/>
            <w:gridSpan w:val="33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308" w:type="dxa"/>
            <w:gridSpan w:val="4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07" w:type="dxa"/>
            <w:gridSpan w:val="33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308" w:type="dxa"/>
            <w:gridSpan w:val="4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509,77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07" w:type="dxa"/>
            <w:gridSpan w:val="33"/>
            <w:tcBorders>
              <w:top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308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27 124,19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37"/>
            <w:tcBorders>
              <w:bottom w:val="nil"/>
            </w:tcBorders>
            <w:vAlign w:val="bottom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37"/>
            <w:tcBorders>
              <w:bottom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07" w:type="dxa"/>
            <w:gridSpan w:val="33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Почтовые расходы</w:t>
            </w:r>
          </w:p>
        </w:tc>
        <w:tc>
          <w:tcPr>
            <w:tcW w:w="1308" w:type="dxa"/>
            <w:gridSpan w:val="4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07" w:type="dxa"/>
            <w:gridSpan w:val="33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(штукатурка)</w:t>
            </w:r>
          </w:p>
        </w:tc>
        <w:tc>
          <w:tcPr>
            <w:tcW w:w="1308" w:type="dxa"/>
            <w:gridSpan w:val="4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07" w:type="dxa"/>
            <w:gridSpan w:val="33"/>
            <w:tcBorders>
              <w:top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308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177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37"/>
            <w:tcBorders>
              <w:bottom w:val="nil"/>
            </w:tcBorders>
            <w:vAlign w:val="bottom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37"/>
            <w:tcBorders>
              <w:bottom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07" w:type="dxa"/>
            <w:gridSpan w:val="33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308" w:type="dxa"/>
            <w:gridSpan w:val="4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4 688,46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07" w:type="dxa"/>
            <w:gridSpan w:val="33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308" w:type="dxa"/>
            <w:gridSpan w:val="4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490,5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07" w:type="dxa"/>
            <w:gridSpan w:val="33"/>
            <w:tcBorders>
              <w:top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308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5 178,96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5" w:type="dxa"/>
            <w:gridSpan w:val="37"/>
            <w:vAlign w:val="bottom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01/1</w:t>
            </w: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85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01.02.2016 0:00:00 - 29.02.2016 0:00:00</w:t>
            </w: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064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87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2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22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4 383,56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308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6 388,69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94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2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2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2 548,85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2 840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94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2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2 548,85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89,75%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2 548,85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94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42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22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4 674,71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9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308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6 679,84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37"/>
            <w:tcBorders>
              <w:bottom w:val="nil"/>
            </w:tcBorders>
            <w:vAlign w:val="bottom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90"/>
        </w:trPr>
        <w:tc>
          <w:tcPr>
            <w:tcW w:w="9315" w:type="dxa"/>
            <w:gridSpan w:val="37"/>
            <w:tcBorders>
              <w:bottom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07" w:type="dxa"/>
            <w:gridSpan w:val="33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E27D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308" w:type="dxa"/>
            <w:gridSpan w:val="4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E27D6" w:rsidRPr="00BE27D6" w:rsidTr="00BE27D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07" w:type="dxa"/>
            <w:gridSpan w:val="33"/>
            <w:tcBorders>
              <w:top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308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E27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2 548,85</w:t>
            </w:r>
          </w:p>
        </w:tc>
        <w:tc>
          <w:tcPr>
            <w:tcW w:w="70" w:type="dxa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17253"/>
    <w:rsid w:val="001F5355"/>
    <w:rsid w:val="00526C9C"/>
    <w:rsid w:val="0056516F"/>
    <w:rsid w:val="007F025D"/>
    <w:rsid w:val="00823A3A"/>
    <w:rsid w:val="008529C6"/>
    <w:rsid w:val="009F3C3B"/>
    <w:rsid w:val="00A20E91"/>
    <w:rsid w:val="00AC341E"/>
    <w:rsid w:val="00B10F70"/>
    <w:rsid w:val="00BE27D6"/>
    <w:rsid w:val="00CC2DC7"/>
    <w:rsid w:val="00D14204"/>
    <w:rsid w:val="00E50B09"/>
    <w:rsid w:val="00ED0B9A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5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2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1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0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5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3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334</Words>
  <Characters>1910</Characters>
  <Application>Microsoft Office Word</Application>
  <DocSecurity>0</DocSecurity>
  <Lines>15</Lines>
  <Paragraphs>4</Paragraphs>
  <ScaleCrop>false</ScaleCrop>
  <Company>RePack by SPecialiST</Company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2015-10-21T07:41:00Z</dcterms:created>
  <dcterms:modified xsi:type="dcterms:W3CDTF">2016-03-23T07:45:00Z</dcterms:modified>
</cp:coreProperties>
</file>