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959" w:type="dxa"/>
        <w:tblInd w:w="-679" w:type="dxa"/>
        <w:tblLayout w:type="fixed"/>
        <w:tblCellMar>
          <w:left w:w="30" w:type="dxa"/>
          <w:right w:w="0" w:type="dxa"/>
        </w:tblCellMar>
        <w:tblLook w:val="04A0"/>
      </w:tblPr>
      <w:tblGrid>
        <w:gridCol w:w="679"/>
        <w:gridCol w:w="709"/>
        <w:gridCol w:w="415"/>
        <w:gridCol w:w="262"/>
        <w:gridCol w:w="1586"/>
        <w:gridCol w:w="398"/>
        <w:gridCol w:w="47"/>
        <w:gridCol w:w="436"/>
        <w:gridCol w:w="609"/>
        <w:gridCol w:w="36"/>
        <w:gridCol w:w="28"/>
        <w:gridCol w:w="5"/>
        <w:gridCol w:w="80"/>
        <w:gridCol w:w="169"/>
        <w:gridCol w:w="17"/>
        <w:gridCol w:w="10"/>
        <w:gridCol w:w="4"/>
        <w:gridCol w:w="6"/>
        <w:gridCol w:w="14"/>
        <w:gridCol w:w="45"/>
        <w:gridCol w:w="114"/>
        <w:gridCol w:w="843"/>
        <w:gridCol w:w="57"/>
        <w:gridCol w:w="53"/>
        <w:gridCol w:w="42"/>
        <w:gridCol w:w="24"/>
        <w:gridCol w:w="10"/>
        <w:gridCol w:w="75"/>
        <w:gridCol w:w="14"/>
        <w:gridCol w:w="74"/>
        <w:gridCol w:w="17"/>
        <w:gridCol w:w="60"/>
        <w:gridCol w:w="99"/>
        <w:gridCol w:w="22"/>
        <w:gridCol w:w="47"/>
        <w:gridCol w:w="7"/>
        <w:gridCol w:w="3"/>
        <w:gridCol w:w="19"/>
        <w:gridCol w:w="102"/>
        <w:gridCol w:w="165"/>
        <w:gridCol w:w="179"/>
        <w:gridCol w:w="346"/>
        <w:gridCol w:w="67"/>
        <w:gridCol w:w="54"/>
        <w:gridCol w:w="41"/>
        <w:gridCol w:w="69"/>
        <w:gridCol w:w="46"/>
        <w:gridCol w:w="9"/>
        <w:gridCol w:w="51"/>
        <w:gridCol w:w="17"/>
        <w:gridCol w:w="10"/>
        <w:gridCol w:w="52"/>
        <w:gridCol w:w="6"/>
        <w:gridCol w:w="35"/>
        <w:gridCol w:w="8"/>
        <w:gridCol w:w="53"/>
        <w:gridCol w:w="11"/>
        <w:gridCol w:w="52"/>
        <w:gridCol w:w="6"/>
        <w:gridCol w:w="36"/>
        <w:gridCol w:w="17"/>
        <w:gridCol w:w="35"/>
        <w:gridCol w:w="20"/>
        <w:gridCol w:w="13"/>
        <w:gridCol w:w="52"/>
        <w:gridCol w:w="6"/>
        <w:gridCol w:w="22"/>
        <w:gridCol w:w="14"/>
        <w:gridCol w:w="1"/>
        <w:gridCol w:w="469"/>
        <w:gridCol w:w="741"/>
        <w:gridCol w:w="14"/>
        <w:gridCol w:w="40"/>
        <w:gridCol w:w="10"/>
        <w:gridCol w:w="220"/>
        <w:gridCol w:w="23"/>
        <w:gridCol w:w="21"/>
        <w:gridCol w:w="38"/>
        <w:gridCol w:w="9"/>
        <w:gridCol w:w="1189"/>
        <w:gridCol w:w="28"/>
        <w:gridCol w:w="71"/>
        <w:gridCol w:w="308"/>
        <w:gridCol w:w="48"/>
      </w:tblGrid>
      <w:tr w:rsidR="007F025D" w:rsidRPr="007F025D" w:rsidTr="00B31394">
        <w:trPr>
          <w:gridBefore w:val="2"/>
          <w:wBefore w:w="1388" w:type="dxa"/>
          <w:hidden/>
        </w:trPr>
        <w:tc>
          <w:tcPr>
            <w:tcW w:w="3144" w:type="dxa"/>
            <w:gridSpan w:val="6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137" w:type="dxa"/>
            <w:gridSpan w:val="13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68" w:type="dxa"/>
            <w:gridSpan w:val="18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8" w:type="dxa"/>
            <w:gridSpan w:val="29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2760" w:type="dxa"/>
            <w:gridSpan w:val="14"/>
            <w:vAlign w:val="center"/>
            <w:hideMark/>
          </w:tcPr>
          <w:p w:rsidR="007F025D" w:rsidRPr="007F025D" w:rsidRDefault="007F025D" w:rsidP="007F025D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34694" w:rsidRPr="00F34694" w:rsidTr="00B31394">
        <w:trPr>
          <w:gridBefore w:val="3"/>
          <w:gridAfter w:val="2"/>
          <w:wBefore w:w="1803" w:type="dxa"/>
          <w:wAfter w:w="356" w:type="dxa"/>
          <w:hidden/>
        </w:trPr>
        <w:tc>
          <w:tcPr>
            <w:tcW w:w="3338" w:type="dxa"/>
            <w:gridSpan w:val="6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28" w:type="dxa"/>
            <w:gridSpan w:val="1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8" w:type="dxa"/>
            <w:gridSpan w:val="19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" w:type="dxa"/>
            <w:gridSpan w:val="3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5" w:type="dxa"/>
            <w:gridSpan w:val="4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6" w:type="dxa"/>
            <w:gridSpan w:val="22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11"/>
            <w:vAlign w:val="center"/>
            <w:hideMark/>
          </w:tcPr>
          <w:p w:rsidR="00F34694" w:rsidRPr="00F34694" w:rsidRDefault="00F34694" w:rsidP="00F346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23A3A" w:rsidRPr="00823A3A" w:rsidTr="00B31394">
        <w:trPr>
          <w:gridBefore w:val="3"/>
          <w:gridAfter w:val="2"/>
          <w:wBefore w:w="1803" w:type="dxa"/>
          <w:wAfter w:w="356" w:type="dxa"/>
          <w:hidden/>
        </w:trPr>
        <w:tc>
          <w:tcPr>
            <w:tcW w:w="3402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9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823A3A" w:rsidRPr="00823A3A" w:rsidRDefault="00823A3A" w:rsidP="00823A3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6B7020" w:rsidRPr="006B7020" w:rsidTr="00B31394">
        <w:trPr>
          <w:gridBefore w:val="3"/>
          <w:gridAfter w:val="1"/>
          <w:wBefore w:w="1803" w:type="dxa"/>
          <w:wAfter w:w="48" w:type="dxa"/>
          <w:hidden/>
        </w:trPr>
        <w:tc>
          <w:tcPr>
            <w:tcW w:w="3487" w:type="dxa"/>
            <w:gridSpan w:val="10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97" w:type="dxa"/>
            <w:gridSpan w:val="16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17" w:type="dxa"/>
            <w:gridSpan w:val="1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3" w:type="dxa"/>
            <w:gridSpan w:val="7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48" w:type="dxa"/>
            <w:gridSpan w:val="18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6" w:type="dxa"/>
            <w:gridSpan w:val="4"/>
            <w:vAlign w:val="center"/>
            <w:hideMark/>
          </w:tcPr>
          <w:p w:rsidR="006B7020" w:rsidRPr="006B7020" w:rsidRDefault="006B7020" w:rsidP="006B702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956DC" w:rsidRPr="009956DC" w:rsidTr="00B31394">
        <w:trPr>
          <w:gridBefore w:val="3"/>
          <w:gridAfter w:val="2"/>
          <w:wBefore w:w="1803" w:type="dxa"/>
          <w:wAfter w:w="356" w:type="dxa"/>
          <w:hidden/>
        </w:trPr>
        <w:tc>
          <w:tcPr>
            <w:tcW w:w="3402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84" w:type="dxa"/>
            <w:gridSpan w:val="1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9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9" w:type="dxa"/>
            <w:gridSpan w:val="8"/>
            <w:vAlign w:val="center"/>
            <w:hideMark/>
          </w:tcPr>
          <w:p w:rsidR="009956DC" w:rsidRPr="009956DC" w:rsidRDefault="009956DC" w:rsidP="009956D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B702C" w:rsidRPr="005B702C" w:rsidTr="00B31394">
        <w:trPr>
          <w:gridBefore w:val="3"/>
          <w:gridAfter w:val="2"/>
          <w:wBefore w:w="1803" w:type="dxa"/>
          <w:wAfter w:w="356" w:type="dxa"/>
          <w:hidden/>
        </w:trPr>
        <w:tc>
          <w:tcPr>
            <w:tcW w:w="3374" w:type="dxa"/>
            <w:gridSpan w:val="7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45" w:type="dxa"/>
            <w:gridSpan w:val="14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72" w:type="dxa"/>
            <w:gridSpan w:val="1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3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5" w:type="dxa"/>
            <w:gridSpan w:val="6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97" w:type="dxa"/>
            <w:gridSpan w:val="19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3" w:type="dxa"/>
            <w:gridSpan w:val="11"/>
            <w:vAlign w:val="center"/>
            <w:hideMark/>
          </w:tcPr>
          <w:p w:rsidR="005B702C" w:rsidRPr="005B702C" w:rsidRDefault="005B702C" w:rsidP="005B702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7B799E" w:rsidRPr="007B799E" w:rsidTr="00B31394">
        <w:trPr>
          <w:gridBefore w:val="4"/>
          <w:gridAfter w:val="4"/>
          <w:wBefore w:w="2065" w:type="dxa"/>
          <w:wAfter w:w="455" w:type="dxa"/>
          <w:hidden/>
        </w:trPr>
        <w:tc>
          <w:tcPr>
            <w:tcW w:w="3411" w:type="dxa"/>
            <w:gridSpan w:val="11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9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2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7B799E" w:rsidRPr="007B799E" w:rsidRDefault="007B799E" w:rsidP="007B799E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145E68" w:rsidRPr="00145E68" w:rsidTr="00B31394">
        <w:trPr>
          <w:gridBefore w:val="4"/>
          <w:gridAfter w:val="3"/>
          <w:wBefore w:w="2065" w:type="dxa"/>
          <w:wAfter w:w="427" w:type="dxa"/>
          <w:hidden/>
        </w:trPr>
        <w:tc>
          <w:tcPr>
            <w:tcW w:w="3445" w:type="dxa"/>
            <w:gridSpan w:val="15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5" w:type="dxa"/>
            <w:gridSpan w:val="1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49" w:type="dxa"/>
            <w:gridSpan w:val="1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6" w:type="dxa"/>
            <w:gridSpan w:val="6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80" w:type="dxa"/>
            <w:gridSpan w:val="9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38" w:type="dxa"/>
            <w:gridSpan w:val="8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4" w:type="dxa"/>
            <w:gridSpan w:val="4"/>
            <w:vAlign w:val="center"/>
            <w:hideMark/>
          </w:tcPr>
          <w:p w:rsidR="00145E68" w:rsidRPr="00145E68" w:rsidRDefault="00145E68" w:rsidP="00145E6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FC27E0" w:rsidRPr="00FC27E0" w:rsidTr="00B31394">
        <w:trPr>
          <w:gridBefore w:val="4"/>
          <w:gridAfter w:val="4"/>
          <w:wBefore w:w="2065" w:type="dxa"/>
          <w:wAfter w:w="455" w:type="dxa"/>
          <w:hidden/>
        </w:trPr>
        <w:tc>
          <w:tcPr>
            <w:tcW w:w="3411" w:type="dxa"/>
            <w:gridSpan w:val="11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9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7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2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FC27E0" w:rsidRPr="00FC27E0" w:rsidRDefault="00FC27E0" w:rsidP="00FC27E0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26305" w:rsidRPr="00526305" w:rsidTr="00B31394">
        <w:trPr>
          <w:gridBefore w:val="4"/>
          <w:gridAfter w:val="4"/>
          <w:wBefore w:w="2065" w:type="dxa"/>
          <w:wAfter w:w="455" w:type="dxa"/>
          <w:hidden/>
        </w:trPr>
        <w:tc>
          <w:tcPr>
            <w:tcW w:w="3411" w:type="dxa"/>
            <w:gridSpan w:val="11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83" w:type="dxa"/>
            <w:gridSpan w:val="19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2" w:type="dxa"/>
            <w:gridSpan w:val="17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2" w:type="dxa"/>
            <w:gridSpan w:val="12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57" w:type="dxa"/>
            <w:gridSpan w:val="4"/>
            <w:vAlign w:val="center"/>
            <w:hideMark/>
          </w:tcPr>
          <w:p w:rsidR="00526305" w:rsidRPr="00526305" w:rsidRDefault="00526305" w:rsidP="0052630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9166F3" w:rsidRPr="009166F3" w:rsidTr="00B31394">
        <w:trPr>
          <w:gridBefore w:val="4"/>
          <w:gridAfter w:val="3"/>
          <w:wBefore w:w="2065" w:type="dxa"/>
          <w:wAfter w:w="427" w:type="dxa"/>
          <w:hidden/>
        </w:trPr>
        <w:tc>
          <w:tcPr>
            <w:tcW w:w="3425" w:type="dxa"/>
            <w:gridSpan w:val="13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8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7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3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9166F3" w:rsidRPr="009166F3" w:rsidRDefault="009166F3" w:rsidP="009166F3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5838B8" w:rsidRPr="005838B8" w:rsidTr="00B31394">
        <w:trPr>
          <w:gridBefore w:val="4"/>
          <w:gridAfter w:val="3"/>
          <w:wBefore w:w="2065" w:type="dxa"/>
          <w:wAfter w:w="427" w:type="dxa"/>
          <w:hidden/>
        </w:trPr>
        <w:tc>
          <w:tcPr>
            <w:tcW w:w="3425" w:type="dxa"/>
            <w:gridSpan w:val="13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8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7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3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5838B8" w:rsidRPr="005838B8" w:rsidRDefault="005838B8" w:rsidP="005838B8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23E2" w:rsidRPr="002523E2" w:rsidTr="00B31394">
        <w:trPr>
          <w:gridBefore w:val="4"/>
          <w:gridAfter w:val="3"/>
          <w:wBefore w:w="2065" w:type="dxa"/>
          <w:wAfter w:w="427" w:type="dxa"/>
          <w:hidden/>
        </w:trPr>
        <w:tc>
          <w:tcPr>
            <w:tcW w:w="3425" w:type="dxa"/>
            <w:gridSpan w:val="13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6" w:type="dxa"/>
            <w:gridSpan w:val="18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7" w:type="dxa"/>
            <w:gridSpan w:val="17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9" w:type="dxa"/>
            <w:gridSpan w:val="13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6" w:type="dxa"/>
            <w:gridSpan w:val="3"/>
            <w:vAlign w:val="center"/>
            <w:hideMark/>
          </w:tcPr>
          <w:p w:rsidR="002523E2" w:rsidRPr="002523E2" w:rsidRDefault="002523E2" w:rsidP="002523E2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8C65B5" w:rsidRPr="008C65B5" w:rsidTr="00B31394">
        <w:trPr>
          <w:gridBefore w:val="4"/>
          <w:gridAfter w:val="3"/>
          <w:wBefore w:w="2065" w:type="dxa"/>
          <w:wAfter w:w="427" w:type="dxa"/>
          <w:hidden/>
        </w:trPr>
        <w:tc>
          <w:tcPr>
            <w:tcW w:w="3431" w:type="dxa"/>
            <w:gridSpan w:val="14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7" w:type="dxa"/>
            <w:gridSpan w:val="18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36" w:type="dxa"/>
            <w:gridSpan w:val="17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6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9" w:type="dxa"/>
            <w:gridSpan w:val="7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22" w:type="dxa"/>
            <w:gridSpan w:val="13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7" w:type="dxa"/>
            <w:gridSpan w:val="2"/>
            <w:vAlign w:val="center"/>
            <w:hideMark/>
          </w:tcPr>
          <w:p w:rsidR="008C65B5" w:rsidRPr="008C65B5" w:rsidRDefault="008C65B5" w:rsidP="008C65B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25659A" w:rsidRPr="0025659A" w:rsidTr="00B31394">
        <w:trPr>
          <w:gridBefore w:val="4"/>
          <w:gridAfter w:val="3"/>
          <w:wBefore w:w="2065" w:type="dxa"/>
          <w:wAfter w:w="427" w:type="dxa"/>
          <w:hidden/>
        </w:trPr>
        <w:tc>
          <w:tcPr>
            <w:tcW w:w="3394" w:type="dxa"/>
            <w:gridSpan w:val="10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0" w:type="dxa"/>
            <w:gridSpan w:val="20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22" w:type="dxa"/>
            <w:gridSpan w:val="1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4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7" w:type="dxa"/>
            <w:gridSpan w:val="7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02" w:type="dxa"/>
            <w:gridSpan w:val="12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8" w:type="dxa"/>
            <w:gridSpan w:val="6"/>
            <w:vAlign w:val="center"/>
            <w:hideMark/>
          </w:tcPr>
          <w:p w:rsidR="0025659A" w:rsidRPr="0025659A" w:rsidRDefault="0025659A" w:rsidP="0025659A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A24455" w:rsidRPr="00A24455" w:rsidTr="00B31394">
        <w:trPr>
          <w:gridAfter w:val="12"/>
          <w:wAfter w:w="2005" w:type="dxa"/>
          <w:hidden/>
        </w:trPr>
        <w:tc>
          <w:tcPr>
            <w:tcW w:w="3651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559" w:type="dxa"/>
            <w:gridSpan w:val="7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02" w:type="dxa"/>
            <w:gridSpan w:val="10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4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90" w:type="dxa"/>
            <w:gridSpan w:val="5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24" w:type="dxa"/>
            <w:gridSpan w:val="31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352" w:type="dxa"/>
            <w:gridSpan w:val="10"/>
            <w:vAlign w:val="center"/>
            <w:hideMark/>
          </w:tcPr>
          <w:p w:rsidR="00A24455" w:rsidRPr="00A24455" w:rsidRDefault="00A24455" w:rsidP="00A24455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3F203C" w:rsidRPr="003F203C" w:rsidTr="00B31394">
        <w:trPr>
          <w:gridBefore w:val="1"/>
          <w:gridAfter w:val="11"/>
          <w:wBefore w:w="679" w:type="dxa"/>
          <w:wAfter w:w="1965" w:type="dxa"/>
          <w:hidden/>
        </w:trPr>
        <w:tc>
          <w:tcPr>
            <w:tcW w:w="3370" w:type="dxa"/>
            <w:gridSpan w:val="5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37" w:type="dxa"/>
            <w:gridSpan w:val="10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2" w:type="dxa"/>
            <w:gridSpan w:val="11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3" w:type="dxa"/>
            <w:gridSpan w:val="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6" w:type="dxa"/>
            <w:gridSpan w:val="3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78" w:type="dxa"/>
            <w:gridSpan w:val="34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79" w:type="dxa"/>
            <w:gridSpan w:val="6"/>
            <w:vAlign w:val="center"/>
            <w:hideMark/>
          </w:tcPr>
          <w:p w:rsidR="003F203C" w:rsidRPr="003F203C" w:rsidRDefault="003F203C" w:rsidP="003F203C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gridAfter w:val="11"/>
          <w:wBefore w:w="679" w:type="dxa"/>
          <w:wAfter w:w="1965" w:type="dxa"/>
          <w:hidden/>
        </w:trPr>
        <w:tc>
          <w:tcPr>
            <w:tcW w:w="3417" w:type="dxa"/>
            <w:gridSpan w:val="6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459" w:type="dxa"/>
            <w:gridSpan w:val="13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18" w:type="dxa"/>
            <w:gridSpan w:val="8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5" w:type="dxa"/>
            <w:gridSpan w:val="4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78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613" w:type="dxa"/>
            <w:gridSpan w:val="3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vanish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315"/>
        </w:trPr>
        <w:tc>
          <w:tcPr>
            <w:tcW w:w="9315" w:type="dxa"/>
            <w:gridSpan w:val="72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2"/>
                <w:szCs w:val="12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Отчет сформирован в программе «Управление домом»,</w:t>
            </w:r>
            <w:r w:rsidRPr="00B3139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br/>
              <w:t>разработчик ООО «Центр </w:t>
            </w:r>
            <w:proofErr w:type="gramStart"/>
            <w:r w:rsidRPr="00B3139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ИТ</w:t>
            </w:r>
            <w:proofErr w:type="gramEnd"/>
            <w:r w:rsidRPr="00B3139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» </w:t>
            </w:r>
            <w:proofErr w:type="spellStart"/>
            <w:r w:rsidRPr="00B31394">
              <w:rPr>
                <w:rFonts w:ascii="Arial" w:eastAsia="Times New Roman" w:hAnsi="Arial" w:cs="Arial"/>
                <w:sz w:val="12"/>
                <w:szCs w:val="12"/>
                <w:lang w:eastAsia="ru-RU"/>
              </w:rPr>
              <w:t>www.it-cit.ru</w:t>
            </w:r>
            <w:proofErr w:type="spellEnd"/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25"/>
        </w:trPr>
        <w:tc>
          <w:tcPr>
            <w:tcW w:w="9315" w:type="dxa"/>
            <w:gridSpan w:val="72"/>
            <w:vMerge w:val="restart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lang w:eastAsia="ru-RU"/>
              </w:rPr>
              <w:t>ООО "УК "СЕРВИС-СТК"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25"/>
        </w:trPr>
        <w:tc>
          <w:tcPr>
            <w:tcW w:w="9315" w:type="dxa"/>
            <w:gridSpan w:val="72"/>
            <w:vMerge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31394" w:rsidRPr="00B31394" w:rsidTr="00B31394">
        <w:trPr>
          <w:gridBefore w:val="1"/>
          <w:wBefore w:w="679" w:type="dxa"/>
          <w:trHeight w:val="300"/>
        </w:trPr>
        <w:tc>
          <w:tcPr>
            <w:tcW w:w="9315" w:type="dxa"/>
            <w:gridSpan w:val="72"/>
            <w:vAlign w:val="bottom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СОДЕРЖАНИЮ И ТЕКУЩЕМУ РЕМОНТУ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300"/>
        </w:trPr>
        <w:tc>
          <w:tcPr>
            <w:tcW w:w="9385" w:type="dxa"/>
            <w:gridSpan w:val="8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9315" w:type="dxa"/>
            <w:gridSpan w:val="7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Май 2016 г.      Оплачиваемая площадь: 3 758,7 кв.м.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34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6094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6" w:type="dxa"/>
            <w:gridSpan w:val="4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ПЛАТЕЖИ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4876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18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-29 718,47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3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265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-113 732,58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487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Сумма поступлений на содержание и текущий ремонт</w:t>
            </w:r>
          </w:p>
        </w:tc>
        <w:tc>
          <w:tcPr>
            <w:tcW w:w="1218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44 620,72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487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tcMar>
              <w:top w:w="0" w:type="dxa"/>
              <w:left w:w="315" w:type="dxa"/>
              <w:bottom w:w="0" w:type="dxa"/>
              <w:right w:w="0" w:type="dxa"/>
            </w:tcMar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Дополнительный доход (использование общего имущества)</w:t>
            </w:r>
          </w:p>
        </w:tc>
        <w:tc>
          <w:tcPr>
            <w:tcW w:w="1218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3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65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-52 621,8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487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-30 740,76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487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-2 500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3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</w:t>
            </w: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84,8%</w:t>
            </w:r>
          </w:p>
        </w:tc>
        <w:tc>
          <w:tcPr>
            <w:tcW w:w="1265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44 620,72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487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-5 766,97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4876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-24 105,48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3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265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-121 733,66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9315" w:type="dxa"/>
            <w:gridSpan w:val="72"/>
            <w:tcBorders>
              <w:bottom w:val="nil"/>
            </w:tcBorders>
            <w:vAlign w:val="bottom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обслуживание МКД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75"/>
        </w:trPr>
        <w:tc>
          <w:tcPr>
            <w:tcW w:w="9315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по вывозу и захоронению ТБ</w:t>
            </w:r>
            <w:proofErr w:type="gramStart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О(</w:t>
            </w:r>
            <w:proofErr w:type="gram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Единая Городская Служба ТБО)</w:t>
            </w: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4 593,32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Аварийное обслуживани</w:t>
            </w:r>
            <w:proofErr w:type="gramStart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spellStart"/>
            <w:proofErr w:type="gram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ТехБийск</w:t>
            </w:r>
            <w:proofErr w:type="spell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2 563,48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1 171,55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банк</w:t>
            </w:r>
            <w:proofErr w:type="gramStart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Система город)</w:t>
            </w: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1 514,35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Обслуживание П</w:t>
            </w:r>
            <w:proofErr w:type="gramStart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У(</w:t>
            </w:r>
            <w:proofErr w:type="gram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Водоканал)</w:t>
            </w: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449,56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495"/>
        </w:trPr>
        <w:tc>
          <w:tcPr>
            <w:tcW w:w="8050" w:type="dxa"/>
            <w:gridSpan w:val="6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Благоустройство и обеспечение санитарного состояния жилых зданий и придомовой территори</w:t>
            </w:r>
            <w:proofErr w:type="gramStart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6 205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Техническое обслуживание конструктивных элементов и инженерного оборудовани</w:t>
            </w:r>
            <w:proofErr w:type="gramStart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я(</w:t>
            </w:r>
            <w:proofErr w:type="gram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СЕРВИС ПЛЮС)</w:t>
            </w: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12 412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паспортной служб</w:t>
            </w:r>
            <w:proofErr w:type="gramStart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ы(</w:t>
            </w:r>
            <w:proofErr w:type="gram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639,01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Информационное и консультационное обслуживани</w:t>
            </w:r>
            <w:proofErr w:type="gramStart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е(</w:t>
            </w:r>
            <w:proofErr w:type="gram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ЕИРКЦ)</w:t>
            </w: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1 192,49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обслуживание мкд</w:t>
            </w:r>
          </w:p>
        </w:tc>
        <w:tc>
          <w:tcPr>
            <w:tcW w:w="1265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30 740,76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9315" w:type="dxa"/>
            <w:gridSpan w:val="72"/>
            <w:tcBorders>
              <w:bottom w:val="nil"/>
            </w:tcBorders>
            <w:vAlign w:val="bottom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Прочие расходы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75"/>
        </w:trPr>
        <w:tc>
          <w:tcPr>
            <w:tcW w:w="9315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proofErr w:type="gramStart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ПТ</w:t>
            </w:r>
            <w:proofErr w:type="gram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МКД Вывоз мусора (контейнеры)(Единая Городская Служба ТБО)</w:t>
            </w: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2 500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прочие расходы</w:t>
            </w:r>
          </w:p>
        </w:tc>
        <w:tc>
          <w:tcPr>
            <w:tcW w:w="1265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2 500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9315" w:type="dxa"/>
            <w:gridSpan w:val="72"/>
            <w:tcBorders>
              <w:bottom w:val="nil"/>
            </w:tcBorders>
            <w:vAlign w:val="bottom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на управление МКД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75"/>
        </w:trPr>
        <w:tc>
          <w:tcPr>
            <w:tcW w:w="9315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8"/>
                <w:szCs w:val="16"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75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</w:t>
            </w:r>
            <w:proofErr w:type="gramStart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и(</w:t>
            </w:r>
            <w:proofErr w:type="gram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Налоги)</w:t>
            </w: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504,79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Услуги управления МК</w:t>
            </w:r>
            <w:proofErr w:type="gramStart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Д(</w:t>
            </w:r>
            <w:proofErr w:type="gram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5 262,18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расходы на управление мкд</w:t>
            </w:r>
          </w:p>
        </w:tc>
        <w:tc>
          <w:tcPr>
            <w:tcW w:w="1265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5 766,97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300"/>
        </w:trPr>
        <w:tc>
          <w:tcPr>
            <w:tcW w:w="9315" w:type="dxa"/>
            <w:gridSpan w:val="72"/>
            <w:vAlign w:val="bottom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lang w:eastAsia="ru-RU"/>
              </w:rPr>
              <w:t>ОТЧЕТ ПО ЦЕЛЕВЫМ НУЖДАМ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300"/>
        </w:trPr>
        <w:tc>
          <w:tcPr>
            <w:tcW w:w="9385" w:type="dxa"/>
            <w:gridSpan w:val="8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lang w:eastAsia="ru-RU"/>
              </w:rPr>
              <w:t>Адрес: УГОЛЬНАЯ 78/1</w:t>
            </w: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9385" w:type="dxa"/>
            <w:gridSpan w:val="8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Период: 01.05.2016 0:00:00 - 31.05.2016 0:00:00</w:t>
            </w: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341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6094" w:type="dxa"/>
            <w:gridSpan w:val="2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НАКОПИТЕЛЬНЫЙ СЧЕТ НА ЦЕЛЕВЫЕ НУЖДЫ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3056" w:type="dxa"/>
            <w:gridSpan w:val="4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ЦЕЛЕВЫЕ ПЛАТЕЖИ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4876" w:type="dxa"/>
            <w:gridSpan w:val="19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Входящий баланс на 01.05.2016</w:t>
            </w:r>
          </w:p>
        </w:tc>
        <w:tc>
          <w:tcPr>
            <w:tcW w:w="1218" w:type="dxa"/>
            <w:gridSpan w:val="8"/>
            <w:tcBorders>
              <w:top w:val="single" w:sz="6" w:space="0" w:color="000000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15 770,83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36"/>
            <w:tcBorders>
              <w:top w:val="single" w:sz="6" w:space="0" w:color="000000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01.05.2016</w:t>
            </w:r>
          </w:p>
        </w:tc>
        <w:tc>
          <w:tcPr>
            <w:tcW w:w="1265" w:type="dxa"/>
            <w:gridSpan w:val="5"/>
            <w:tcBorders>
              <w:top w:val="single" w:sz="6" w:space="0" w:color="000000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17 015,98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341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487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Сумма поступлений на целевые нужды</w:t>
            </w:r>
          </w:p>
        </w:tc>
        <w:tc>
          <w:tcPr>
            <w:tcW w:w="1218" w:type="dxa"/>
            <w:gridSpan w:val="8"/>
            <w:tcBorders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5 857,74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3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Начислено</w:t>
            </w:r>
          </w:p>
        </w:tc>
        <w:tc>
          <w:tcPr>
            <w:tcW w:w="1265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7 000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341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4876" w:type="dxa"/>
            <w:gridSpan w:val="19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      Расходы по целевым нуждам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5 857,74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3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</w:t>
            </w: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  Поступило 83,68%</w:t>
            </w:r>
          </w:p>
        </w:tc>
        <w:tc>
          <w:tcPr>
            <w:tcW w:w="1265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5 857,74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3417" w:type="dxa"/>
            <w:gridSpan w:val="6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459" w:type="dxa"/>
            <w:gridSpan w:val="13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18" w:type="dxa"/>
            <w:gridSpan w:val="8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8" w:type="dxa"/>
            <w:gridSpan w:val="5"/>
            <w:tcBorders>
              <w:top w:val="nil"/>
              <w:left w:val="single" w:sz="6" w:space="0" w:color="000000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613" w:type="dxa"/>
            <w:gridSpan w:val="31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265" w:type="dxa"/>
            <w:gridSpan w:val="5"/>
            <w:tcBorders>
              <w:top w:val="nil"/>
              <w:left w:val="nil"/>
              <w:bottom w:val="nil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4876" w:type="dxa"/>
            <w:gridSpan w:val="19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Исходящий баланс на 31.05.2016</w:t>
            </w:r>
          </w:p>
        </w:tc>
        <w:tc>
          <w:tcPr>
            <w:tcW w:w="1218" w:type="dxa"/>
            <w:gridSpan w:val="8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16 913,09</w:t>
            </w:r>
          </w:p>
        </w:tc>
        <w:tc>
          <w:tcPr>
            <w:tcW w:w="165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791" w:type="dxa"/>
            <w:gridSpan w:val="36"/>
            <w:tcBorders>
              <w:top w:val="nil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Долг на 31.05.2016</w:t>
            </w:r>
          </w:p>
        </w:tc>
        <w:tc>
          <w:tcPr>
            <w:tcW w:w="1265" w:type="dxa"/>
            <w:gridSpan w:val="5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18 158,24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9315" w:type="dxa"/>
            <w:gridSpan w:val="72"/>
            <w:tcBorders>
              <w:bottom w:val="nil"/>
            </w:tcBorders>
            <w:vAlign w:val="bottom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Расходы по целевым нуждам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90"/>
        </w:trPr>
        <w:tc>
          <w:tcPr>
            <w:tcW w:w="9315" w:type="dxa"/>
            <w:gridSpan w:val="72"/>
            <w:tcBorders>
              <w:bottom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0"/>
                <w:szCs w:val="16"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90" w:lineRule="atLeast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6"/>
                <w:szCs w:val="16"/>
                <w:lang w:eastAsia="ru-RU"/>
              </w:rPr>
              <w:t> </w:t>
            </w: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Вознаграждение домком</w:t>
            </w:r>
            <w:proofErr w:type="gramStart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а(</w:t>
            </w:r>
            <w:proofErr w:type="gramEnd"/>
            <w:r w:rsidRPr="00B31394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"УК "СЕРВИС-СТК")</w:t>
            </w:r>
          </w:p>
        </w:tc>
        <w:tc>
          <w:tcPr>
            <w:tcW w:w="1265" w:type="dxa"/>
            <w:gridSpan w:val="5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  <w:tr w:rsidR="00B31394" w:rsidRPr="00B31394" w:rsidTr="00B31394">
        <w:trPr>
          <w:gridBefore w:val="1"/>
          <w:wBefore w:w="679" w:type="dxa"/>
          <w:trHeight w:val="255"/>
        </w:trPr>
        <w:tc>
          <w:tcPr>
            <w:tcW w:w="8050" w:type="dxa"/>
            <w:gridSpan w:val="67"/>
            <w:tcBorders>
              <w:top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Итого расходов на целевые нужды</w:t>
            </w:r>
          </w:p>
        </w:tc>
        <w:tc>
          <w:tcPr>
            <w:tcW w:w="1265" w:type="dxa"/>
            <w:gridSpan w:val="5"/>
            <w:tcBorders>
              <w:top w:val="single" w:sz="6" w:space="0" w:color="000000"/>
            </w:tcBorders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B31394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5 857,74</w:t>
            </w:r>
          </w:p>
        </w:tc>
        <w:tc>
          <w:tcPr>
            <w:tcW w:w="70" w:type="dxa"/>
            <w:gridSpan w:val="11"/>
            <w:vAlign w:val="center"/>
            <w:hideMark/>
          </w:tcPr>
          <w:p w:rsidR="00B31394" w:rsidRPr="00B31394" w:rsidRDefault="00B31394" w:rsidP="00B31394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ru-RU"/>
              </w:rPr>
            </w:pPr>
          </w:p>
        </w:tc>
      </w:tr>
    </w:tbl>
    <w:p w:rsidR="00E50B09" w:rsidRDefault="00E50B09"/>
    <w:sectPr w:rsidR="00E50B09" w:rsidSect="005B702C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025D"/>
    <w:rsid w:val="000C2249"/>
    <w:rsid w:val="000C54D3"/>
    <w:rsid w:val="000E7E3A"/>
    <w:rsid w:val="00145E68"/>
    <w:rsid w:val="001F5355"/>
    <w:rsid w:val="002523E2"/>
    <w:rsid w:val="0025659A"/>
    <w:rsid w:val="003A5EA4"/>
    <w:rsid w:val="003E3716"/>
    <w:rsid w:val="003F203C"/>
    <w:rsid w:val="00526305"/>
    <w:rsid w:val="005838B8"/>
    <w:rsid w:val="005B702C"/>
    <w:rsid w:val="005C7773"/>
    <w:rsid w:val="0068200C"/>
    <w:rsid w:val="006B7020"/>
    <w:rsid w:val="0078143B"/>
    <w:rsid w:val="007A64CF"/>
    <w:rsid w:val="007B799E"/>
    <w:rsid w:val="007F025D"/>
    <w:rsid w:val="00823A3A"/>
    <w:rsid w:val="008C65B5"/>
    <w:rsid w:val="009166F3"/>
    <w:rsid w:val="009609DC"/>
    <w:rsid w:val="009956DC"/>
    <w:rsid w:val="00A24455"/>
    <w:rsid w:val="00A727A8"/>
    <w:rsid w:val="00B11002"/>
    <w:rsid w:val="00B31394"/>
    <w:rsid w:val="00CB4BFA"/>
    <w:rsid w:val="00D47792"/>
    <w:rsid w:val="00E4515B"/>
    <w:rsid w:val="00E50B09"/>
    <w:rsid w:val="00F34694"/>
    <w:rsid w:val="00FA33FC"/>
    <w:rsid w:val="00FC2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B0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81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15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22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2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333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90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788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36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9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78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23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60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3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80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4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403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09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61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55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09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94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89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076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62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65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17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95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63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1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94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05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403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80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76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89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0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0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2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434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39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75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39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83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2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0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3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07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27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00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605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24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47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257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65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331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62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92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3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93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8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62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509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23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96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89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770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13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77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2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54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95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6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84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926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3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71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76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244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9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12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56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16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353</Words>
  <Characters>2017</Characters>
  <Application>Microsoft Office Word</Application>
  <DocSecurity>0</DocSecurity>
  <Lines>16</Lines>
  <Paragraphs>4</Paragraphs>
  <ScaleCrop>false</ScaleCrop>
  <Company>RePack by SPecialiST</Company>
  <LinksUpToDate>false</LinksUpToDate>
  <CharactersWithSpaces>2366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35</cp:revision>
  <dcterms:created xsi:type="dcterms:W3CDTF">2015-10-21T07:41:00Z</dcterms:created>
  <dcterms:modified xsi:type="dcterms:W3CDTF">2016-06-21T09:59:00Z</dcterms:modified>
</cp:coreProperties>
</file>